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98B0" w14:textId="0BC7C084" w:rsidR="006A4249" w:rsidRPr="00270781" w:rsidRDefault="0079277A" w:rsidP="00270781">
      <w:pPr>
        <w:pStyle w:val="Rubrik"/>
        <w:rPr>
          <w:sz w:val="76"/>
          <w:szCs w:val="76"/>
        </w:rPr>
      </w:pPr>
      <w:r>
        <w:rPr>
          <w:sz w:val="76"/>
          <w:szCs w:val="76"/>
        </w:rPr>
        <w:t xml:space="preserve">Medlemsmöte för val av </w:t>
      </w:r>
      <w:r>
        <w:rPr>
          <w:sz w:val="76"/>
          <w:szCs w:val="76"/>
        </w:rPr>
        <w:br/>
        <w:t>ombud till regionrådet</w:t>
      </w:r>
    </w:p>
    <w:p w14:paraId="0B599285" w14:textId="71007650" w:rsidR="0079277A" w:rsidRDefault="00D16032" w:rsidP="0079277A">
      <w:pPr>
        <w:pStyle w:val="Normalwebb"/>
        <w:rPr>
          <w:color w:val="000000"/>
          <w:sz w:val="27"/>
          <w:szCs w:val="27"/>
        </w:rPr>
      </w:pPr>
      <w:r>
        <w:br/>
      </w:r>
      <w:r w:rsidR="0079277A">
        <w:rPr>
          <w:color w:val="000000"/>
          <w:sz w:val="27"/>
          <w:szCs w:val="27"/>
        </w:rPr>
        <w:t xml:space="preserve">Protokoll från medlemsmöte på </w:t>
      </w:r>
      <w:r w:rsidR="0079277A" w:rsidRPr="0079277A">
        <w:rPr>
          <w:color w:val="000000"/>
          <w:sz w:val="27"/>
          <w:szCs w:val="27"/>
          <w:highlight w:val="yellow"/>
        </w:rPr>
        <w:t>Företag X</w:t>
      </w:r>
    </w:p>
    <w:p w14:paraId="06569E75" w14:textId="6F532556" w:rsidR="0079277A" w:rsidRDefault="0079277A" w:rsidP="0079277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Datum: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79277A">
        <w:rPr>
          <w:color w:val="000000"/>
          <w:sz w:val="27"/>
          <w:szCs w:val="27"/>
          <w:highlight w:val="yellow"/>
        </w:rPr>
        <w:t>åååå-mm-dd</w:t>
      </w:r>
      <w:proofErr w:type="spellEnd"/>
    </w:p>
    <w:p w14:paraId="1B210AAE" w14:textId="5DA3811D" w:rsidR="0079277A" w:rsidRDefault="0079277A" w:rsidP="0079277A">
      <w:pPr>
        <w:pStyle w:val="Normalwebb"/>
        <w:rPr>
          <w:color w:val="000000"/>
          <w:sz w:val="27"/>
          <w:szCs w:val="27"/>
        </w:rPr>
      </w:pPr>
    </w:p>
    <w:p w14:paraId="649D0F72" w14:textId="303AC41A" w:rsidR="0079277A" w:rsidRPr="0079277A" w:rsidRDefault="00DB1065" w:rsidP="0079277A">
      <w:pPr>
        <w:pStyle w:val="Normalwebb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Protokoll</w:t>
      </w:r>
    </w:p>
    <w:p w14:paraId="4335ADB9" w14:textId="13B340BF" w:rsidR="0079277A" w:rsidRDefault="0079277A" w:rsidP="0079277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Mötet </w:t>
      </w:r>
      <w:r w:rsidR="00DB1065">
        <w:rPr>
          <w:color w:val="000000"/>
          <w:sz w:val="27"/>
          <w:szCs w:val="27"/>
        </w:rPr>
        <w:t>leddes</w:t>
      </w:r>
      <w:r>
        <w:rPr>
          <w:color w:val="000000"/>
          <w:sz w:val="27"/>
          <w:szCs w:val="27"/>
        </w:rPr>
        <w:t xml:space="preserve"> av arbetsplatsombud </w:t>
      </w:r>
      <w:r w:rsidRPr="0079277A">
        <w:rPr>
          <w:color w:val="000000"/>
          <w:sz w:val="27"/>
          <w:szCs w:val="27"/>
          <w:highlight w:val="yellow"/>
        </w:rPr>
        <w:t xml:space="preserve">Namn </w:t>
      </w:r>
      <w:proofErr w:type="spellStart"/>
      <w:r w:rsidRPr="0079277A">
        <w:rPr>
          <w:color w:val="000000"/>
          <w:sz w:val="27"/>
          <w:szCs w:val="27"/>
          <w:highlight w:val="yellow"/>
        </w:rPr>
        <w:t>Namnsson</w:t>
      </w:r>
      <w:proofErr w:type="spellEnd"/>
    </w:p>
    <w:p w14:paraId="7D566A78" w14:textId="2FB2080C" w:rsidR="0079277A" w:rsidRDefault="0079277A" w:rsidP="0079277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DB1065">
        <w:rPr>
          <w:color w:val="000000"/>
          <w:sz w:val="27"/>
          <w:szCs w:val="27"/>
        </w:rPr>
        <w:t xml:space="preserve">Inbjudan skickades </w:t>
      </w:r>
      <w:r w:rsidR="00DB1065">
        <w:rPr>
          <w:color w:val="000000"/>
          <w:sz w:val="27"/>
          <w:szCs w:val="27"/>
        </w:rPr>
        <w:t xml:space="preserve">den </w:t>
      </w:r>
      <w:proofErr w:type="spellStart"/>
      <w:r w:rsidR="00DB1065" w:rsidRPr="0079277A">
        <w:rPr>
          <w:color w:val="000000"/>
          <w:sz w:val="27"/>
          <w:szCs w:val="27"/>
          <w:highlight w:val="yellow"/>
        </w:rPr>
        <w:t>åååå-mm-dd</w:t>
      </w:r>
      <w:proofErr w:type="spellEnd"/>
      <w:r w:rsidR="00DB1065">
        <w:rPr>
          <w:color w:val="000000"/>
          <w:sz w:val="27"/>
          <w:szCs w:val="27"/>
        </w:rPr>
        <w:t xml:space="preserve">. </w:t>
      </w:r>
    </w:p>
    <w:p w14:paraId="43F2F782" w14:textId="00609670" w:rsidR="0079277A" w:rsidRDefault="0079277A" w:rsidP="0079277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>
        <w:rPr>
          <w:color w:val="000000"/>
          <w:sz w:val="27"/>
          <w:szCs w:val="27"/>
        </w:rPr>
        <w:t xml:space="preserve">Till regionrådsombud </w:t>
      </w:r>
      <w:r w:rsidR="00DB1065">
        <w:rPr>
          <w:color w:val="000000"/>
          <w:sz w:val="27"/>
          <w:szCs w:val="27"/>
        </w:rPr>
        <w:t>valde</w:t>
      </w:r>
      <w:r w:rsidR="00CB33F0">
        <w:rPr>
          <w:color w:val="000000"/>
          <w:sz w:val="27"/>
          <w:szCs w:val="27"/>
        </w:rPr>
        <w:t xml:space="preserve"> vi: </w:t>
      </w:r>
    </w:p>
    <w:p w14:paraId="5B0E092C" w14:textId="63BB2ED3" w:rsidR="0079277A" w:rsidRPr="00CB33F0" w:rsidRDefault="00DB1065" w:rsidP="00DB1065">
      <w:pPr>
        <w:pStyle w:val="Normalwebb"/>
        <w:ind w:firstLine="284"/>
        <w:rPr>
          <w:color w:val="000000"/>
          <w:sz w:val="27"/>
          <w:szCs w:val="27"/>
          <w:highlight w:val="yellow"/>
        </w:rPr>
      </w:pPr>
      <w:r>
        <w:rPr>
          <w:color w:val="000000"/>
          <w:sz w:val="27"/>
          <w:szCs w:val="27"/>
          <w:highlight w:val="yellow"/>
        </w:rPr>
        <w:t>1</w:t>
      </w:r>
      <w:r w:rsidR="0079277A" w:rsidRPr="00CB33F0">
        <w:rPr>
          <w:color w:val="000000"/>
          <w:sz w:val="27"/>
          <w:szCs w:val="27"/>
          <w:highlight w:val="yellow"/>
        </w:rPr>
        <w:t xml:space="preserve">. Namn </w:t>
      </w:r>
      <w:proofErr w:type="spellStart"/>
      <w:r w:rsidR="0079277A" w:rsidRPr="00CB33F0">
        <w:rPr>
          <w:color w:val="000000"/>
          <w:sz w:val="27"/>
          <w:szCs w:val="27"/>
          <w:highlight w:val="yellow"/>
        </w:rPr>
        <w:t>Namnsson</w:t>
      </w:r>
      <w:proofErr w:type="spellEnd"/>
    </w:p>
    <w:p w14:paraId="4482B9BF" w14:textId="6CC0C9B0" w:rsidR="0079277A" w:rsidRPr="00CB33F0" w:rsidRDefault="00CB33F0" w:rsidP="00DB1065">
      <w:pPr>
        <w:pStyle w:val="Normalwebb"/>
        <w:ind w:firstLine="284"/>
        <w:rPr>
          <w:color w:val="000000"/>
          <w:sz w:val="27"/>
          <w:szCs w:val="27"/>
          <w:highlight w:val="yellow"/>
        </w:rPr>
      </w:pPr>
      <w:r w:rsidRPr="00CB33F0">
        <w:rPr>
          <w:color w:val="000000"/>
          <w:sz w:val="27"/>
          <w:szCs w:val="27"/>
          <w:highlight w:val="yellow"/>
        </w:rPr>
        <w:t>2</w:t>
      </w:r>
      <w:r w:rsidR="0079277A" w:rsidRPr="00CB33F0">
        <w:rPr>
          <w:color w:val="000000"/>
          <w:sz w:val="27"/>
          <w:szCs w:val="27"/>
          <w:highlight w:val="yellow"/>
        </w:rPr>
        <w:t xml:space="preserve">. Namn </w:t>
      </w:r>
      <w:proofErr w:type="spellStart"/>
      <w:r w:rsidR="0079277A" w:rsidRPr="00CB33F0">
        <w:rPr>
          <w:color w:val="000000"/>
          <w:sz w:val="27"/>
          <w:szCs w:val="27"/>
          <w:highlight w:val="yellow"/>
        </w:rPr>
        <w:t>Namnsson</w:t>
      </w:r>
      <w:proofErr w:type="spellEnd"/>
    </w:p>
    <w:p w14:paraId="00116D39" w14:textId="26B1CCCB" w:rsidR="00DB1065" w:rsidRDefault="00CB33F0" w:rsidP="000005A5">
      <w:pPr>
        <w:pStyle w:val="Normalwebb"/>
        <w:ind w:firstLine="284"/>
        <w:rPr>
          <w:color w:val="000000"/>
          <w:sz w:val="27"/>
          <w:szCs w:val="27"/>
        </w:rPr>
      </w:pPr>
      <w:r w:rsidRPr="00CB33F0">
        <w:rPr>
          <w:color w:val="000000"/>
          <w:sz w:val="27"/>
          <w:szCs w:val="27"/>
          <w:highlight w:val="yellow"/>
        </w:rPr>
        <w:t>3</w:t>
      </w:r>
      <w:r w:rsidRPr="00CB33F0">
        <w:rPr>
          <w:color w:val="000000"/>
          <w:sz w:val="27"/>
          <w:szCs w:val="27"/>
          <w:highlight w:val="yellow"/>
        </w:rPr>
        <w:t xml:space="preserve">. Namn </w:t>
      </w:r>
      <w:proofErr w:type="spellStart"/>
      <w:r w:rsidRPr="00CB33F0">
        <w:rPr>
          <w:color w:val="000000"/>
          <w:sz w:val="27"/>
          <w:szCs w:val="27"/>
          <w:highlight w:val="yellow"/>
        </w:rPr>
        <w:t>Namnsson</w:t>
      </w:r>
      <w:proofErr w:type="spellEnd"/>
      <w:r w:rsidR="000005A5">
        <w:rPr>
          <w:color w:val="000000"/>
          <w:sz w:val="27"/>
          <w:szCs w:val="27"/>
        </w:rPr>
        <w:br/>
      </w:r>
    </w:p>
    <w:p w14:paraId="65A477B4" w14:textId="0EDC8305" w:rsidR="000005A5" w:rsidRPr="0079277A" w:rsidRDefault="000005A5" w:rsidP="000005A5">
      <w:pPr>
        <w:pStyle w:val="Normalwebb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Så rapporterar du era val</w:t>
      </w:r>
    </w:p>
    <w:p w14:paraId="74970146" w14:textId="7EA76360" w:rsidR="0079277A" w:rsidRDefault="000005A5" w:rsidP="0079277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Skicka in </w:t>
      </w:r>
      <w:r w:rsidR="0079277A">
        <w:rPr>
          <w:color w:val="000000"/>
          <w:sz w:val="27"/>
          <w:szCs w:val="27"/>
        </w:rPr>
        <w:t xml:space="preserve">protokollet till </w:t>
      </w:r>
      <w:r>
        <w:rPr>
          <w:color w:val="000000"/>
          <w:sz w:val="27"/>
          <w:szCs w:val="27"/>
        </w:rPr>
        <w:t xml:space="preserve">ditt </w:t>
      </w:r>
      <w:r w:rsidR="0079277A">
        <w:rPr>
          <w:color w:val="000000"/>
          <w:sz w:val="27"/>
          <w:szCs w:val="27"/>
        </w:rPr>
        <w:t>regionkontor</w:t>
      </w:r>
      <w:r>
        <w:rPr>
          <w:color w:val="000000"/>
          <w:sz w:val="27"/>
          <w:szCs w:val="27"/>
        </w:rPr>
        <w:t xml:space="preserve">. E-postadresser hittar du på unionen.se. </w:t>
      </w:r>
    </w:p>
    <w:p w14:paraId="6018DDA1" w14:textId="03AB6769" w:rsidR="0079277A" w:rsidRDefault="000005A5" w:rsidP="0079277A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Skicka in protokollet så snart som möjligt. </w:t>
      </w:r>
      <w:r w:rsidR="0079277A">
        <w:rPr>
          <w:color w:val="000000"/>
          <w:sz w:val="27"/>
          <w:szCs w:val="27"/>
        </w:rPr>
        <w:t>De ombud ni valt kommer att kallas till regionrådet och måste därför vara inrapporterade till Unionen så att rätt personer får kallelsen i tid.</w:t>
      </w:r>
    </w:p>
    <w:p w14:paraId="61AAE329" w14:textId="77777777" w:rsidR="000005A5" w:rsidRDefault="000005A5" w:rsidP="0079277A">
      <w:pPr>
        <w:pStyle w:val="Normalwebb"/>
        <w:rPr>
          <w:color w:val="000000"/>
          <w:sz w:val="27"/>
          <w:szCs w:val="27"/>
        </w:rPr>
      </w:pPr>
    </w:p>
    <w:p w14:paraId="0C99D8B7" w14:textId="4C429F22" w:rsidR="00DB1065" w:rsidRDefault="00D16032" w:rsidP="00F30935">
      <w:r>
        <w:br/>
      </w:r>
      <w:r w:rsidR="00DB1065" w:rsidRPr="000005A5">
        <w:rPr>
          <w:i/>
          <w:iCs/>
          <w:sz w:val="18"/>
          <w:szCs w:val="18"/>
        </w:rPr>
        <w:t>Unionen är personuppgiftsansvarig för behandlingen av dina personuppgifter och behandlar dessa i enlighet med dataskyddsförordningen (GDPR) och annan tillämplig dataskyddslagstiftning. Det innebär bland annat att behandling bara får ske för vissa uttryckligt angivna ändamål,</w:t>
      </w:r>
      <w:r w:rsidR="00DB1065" w:rsidRPr="000005A5">
        <w:rPr>
          <w:i/>
          <w:iCs/>
          <w:sz w:val="18"/>
          <w:szCs w:val="18"/>
        </w:rPr>
        <w:t xml:space="preserve">  </w:t>
      </w:r>
      <w:r w:rsidR="00DB1065" w:rsidRPr="000005A5">
        <w:rPr>
          <w:i/>
          <w:iCs/>
          <w:sz w:val="18"/>
          <w:szCs w:val="18"/>
        </w:rPr>
        <w:t>att du som registrerad har ett antal rättigheter samt att Unionen säkerställer skydd för dina personuppgifter. För mer information, gå in på www.unionen.se/personuppgifter</w:t>
      </w:r>
    </w:p>
    <w:sectPr w:rsidR="00DB1065" w:rsidSect="000005A5">
      <w:footerReference w:type="default" r:id="rId8"/>
      <w:headerReference w:type="first" r:id="rId9"/>
      <w:pgSz w:w="11900" w:h="16840"/>
      <w:pgMar w:top="2552" w:right="1985" w:bottom="993" w:left="1985" w:header="107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0895" w14:textId="77777777" w:rsidR="0079277A" w:rsidRDefault="0079277A" w:rsidP="00894289">
      <w:r>
        <w:separator/>
      </w:r>
    </w:p>
  </w:endnote>
  <w:endnote w:type="continuationSeparator" w:id="0">
    <w:p w14:paraId="762E46F7" w14:textId="77777777" w:rsidR="0079277A" w:rsidRDefault="0079277A" w:rsidP="008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Paralucent Condensed Bd">
    <w:panose1 w:val="02000506030000020004"/>
    <w:charset w:val="00"/>
    <w:family w:val="modern"/>
    <w:notTrueType/>
    <w:pitch w:val="variable"/>
    <w:sig w:usb0="8000002F" w:usb1="4000204A" w:usb2="00000000" w:usb3="00000000" w:csb0="00000093" w:csb1="00000000"/>
  </w:font>
  <w:font w:name="ParalucentCondensed-Bold">
    <w:panose1 w:val="02000506030000020004"/>
    <w:charset w:val="4D"/>
    <w:family w:val="auto"/>
    <w:notTrueType/>
    <w:pitch w:val="variable"/>
    <w:sig w:usb0="8000002F" w:usb1="4000204A" w:usb2="00000000" w:usb3="00000000" w:csb0="00000093" w:csb1="00000000"/>
  </w:font>
  <w:font w:name="Paralucent Condensed Md">
    <w:panose1 w:val="02000506040000020004"/>
    <w:charset w:val="00"/>
    <w:family w:val="modern"/>
    <w:notTrueType/>
    <w:pitch w:val="variable"/>
    <w:sig w:usb0="8000002F" w:usb1="4000204A" w:usb2="00000000" w:usb3="00000000" w:csb0="00000093" w:csb1="00000000"/>
  </w:font>
  <w:font w:name="ParalucentCondensed-Medium">
    <w:altName w:val="Calibri"/>
    <w:panose1 w:val="00000000000000000000"/>
    <w:charset w:val="4D"/>
    <w:family w:val="auto"/>
    <w:notTrueType/>
    <w:pitch w:val="variable"/>
    <w:sig w:usb0="8000002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60C1" w14:textId="77777777" w:rsidR="00883820" w:rsidRPr="007D0EEA" w:rsidRDefault="00883820" w:rsidP="00883820">
    <w:pPr>
      <w:pStyle w:val="Sidfot"/>
    </w:pPr>
    <w:r w:rsidRPr="009E725C">
      <w:rPr>
        <w:rStyle w:val="SidfotChar"/>
        <w:noProof/>
      </w:rPr>
      <w:drawing>
        <wp:anchor distT="0" distB="0" distL="114300" distR="114300" simplePos="0" relativeHeight="251661312" behindDoc="1" locked="0" layoutInCell="1" allowOverlap="1" wp14:anchorId="1C0707BC" wp14:editId="54C07590">
          <wp:simplePos x="0" y="0"/>
          <wp:positionH relativeFrom="column">
            <wp:posOffset>-332740</wp:posOffset>
          </wp:positionH>
          <wp:positionV relativeFrom="paragraph">
            <wp:posOffset>-3175</wp:posOffset>
          </wp:positionV>
          <wp:extent cx="241840" cy="185876"/>
          <wp:effectExtent l="0" t="0" r="6350" b="5080"/>
          <wp:wrapNone/>
          <wp:docPr id="27" name="Bildobjekt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840" cy="18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25C">
      <w:t xml:space="preserve">Unionen är Sveriges största fackförbund med </w:t>
    </w:r>
    <w:r w:rsidR="00402EAB">
      <w:t>700</w:t>
    </w:r>
    <w:r w:rsidR="00885DA8">
      <w:t xml:space="preserve"> 000</w:t>
    </w:r>
    <w:r>
      <w:t xml:space="preserve"> </w:t>
    </w:r>
    <w:r w:rsidRPr="009E725C">
      <w:t>medlemmar i hela det privata arbetslivet.</w:t>
    </w:r>
    <w:r w:rsidRPr="009E725C">
      <w:br/>
    </w:r>
    <w:r w:rsidRPr="009E725C">
      <w:rPr>
        <w:rStyle w:val="SidfotChar"/>
      </w:rPr>
      <w:t xml:space="preserve">Hos oss kan alla tjänstemän på jobbet vara med, oavsett befattning och utbildning. </w:t>
    </w:r>
    <w:r w:rsidRPr="009E725C">
      <w:rPr>
        <w:rStyle w:val="SidfotChar"/>
      </w:rPr>
      <w:br/>
      <w:t xml:space="preserve">Många medlemmar är chefer och även egenföretagare och studenter är välkomna. </w:t>
    </w:r>
    <w:r w:rsidRPr="009E725C">
      <w:rPr>
        <w:rStyle w:val="SidfotChar"/>
      </w:rPr>
      <w:br/>
      <w:t xml:space="preserve">Tillsammans skapar vi framgång, trygghet och glädje i arbetslivet. </w:t>
    </w:r>
  </w:p>
  <w:p w14:paraId="226B8F7A" w14:textId="77777777" w:rsidR="007D0EEA" w:rsidRDefault="007D0EEA" w:rsidP="002E5905">
    <w:pPr>
      <w:pStyle w:val="Sidfot"/>
      <w:rPr>
        <w:lang w:val="nb-NO"/>
      </w:rPr>
    </w:pPr>
  </w:p>
  <w:p w14:paraId="136BFA1D" w14:textId="77777777" w:rsidR="0091708C" w:rsidRPr="000C1D17" w:rsidRDefault="0091708C" w:rsidP="002E5905">
    <w:pPr>
      <w:pStyle w:val="Sidfo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94BB" w14:textId="77777777" w:rsidR="0079277A" w:rsidRDefault="0079277A" w:rsidP="00894289">
      <w:r>
        <w:separator/>
      </w:r>
    </w:p>
  </w:footnote>
  <w:footnote w:type="continuationSeparator" w:id="0">
    <w:p w14:paraId="11F8585B" w14:textId="77777777" w:rsidR="0079277A" w:rsidRDefault="0079277A" w:rsidP="0089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1C88" w14:textId="2E020CE3" w:rsidR="00F30935" w:rsidRDefault="00F30935">
    <w:pPr>
      <w:pStyle w:val="Sidhuvud"/>
    </w:pPr>
    <w:r>
      <w:rPr>
        <w14:numForm w14:val="default"/>
      </w:rPr>
      <w:drawing>
        <wp:anchor distT="0" distB="0" distL="114300" distR="114300" simplePos="0" relativeHeight="251659264" behindDoc="0" locked="0" layoutInCell="1" allowOverlap="1" wp14:anchorId="766AECFA" wp14:editId="7F122096">
          <wp:simplePos x="0" y="0"/>
          <wp:positionH relativeFrom="column">
            <wp:posOffset>3887777</wp:posOffset>
          </wp:positionH>
          <wp:positionV relativeFrom="paragraph">
            <wp:posOffset>66118</wp:posOffset>
          </wp:positionV>
          <wp:extent cx="1641250" cy="271485"/>
          <wp:effectExtent l="0" t="0" r="0" b="0"/>
          <wp:wrapNone/>
          <wp:docPr id="2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50" cy="27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1D6"/>
    <w:multiLevelType w:val="hybridMultilevel"/>
    <w:tmpl w:val="D96CA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F91"/>
    <w:multiLevelType w:val="hybridMultilevel"/>
    <w:tmpl w:val="E92CEE0A"/>
    <w:lvl w:ilvl="0" w:tplc="55A88558">
      <w:numFmt w:val="bullet"/>
      <w:lvlText w:val="•"/>
      <w:lvlJc w:val="left"/>
      <w:pPr>
        <w:ind w:left="580" w:hanging="360"/>
      </w:pPr>
      <w:rPr>
        <w:rFonts w:ascii="MinionPro-Regular" w:eastAsiaTheme="minorHAnsi" w:hAnsi="MinionPro-Regular" w:cs="MinionPro-Regular" w:hint="default"/>
      </w:rPr>
    </w:lvl>
    <w:lvl w:ilvl="1" w:tplc="041D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37B97FF0"/>
    <w:multiLevelType w:val="hybridMultilevel"/>
    <w:tmpl w:val="CB2CD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06D81"/>
    <w:multiLevelType w:val="hybridMultilevel"/>
    <w:tmpl w:val="84C8611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2AF0"/>
    <w:multiLevelType w:val="hybridMultilevel"/>
    <w:tmpl w:val="C9DA4E42"/>
    <w:lvl w:ilvl="0" w:tplc="8A5E9B94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F6899"/>
    <w:multiLevelType w:val="hybridMultilevel"/>
    <w:tmpl w:val="2A349BA4"/>
    <w:lvl w:ilvl="0" w:tplc="8A5E9B94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41C92"/>
    <w:multiLevelType w:val="hybridMultilevel"/>
    <w:tmpl w:val="A1A49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338"/>
    <w:multiLevelType w:val="hybridMultilevel"/>
    <w:tmpl w:val="0BC85E3A"/>
    <w:lvl w:ilvl="0" w:tplc="FBA48CD2">
      <w:start w:val="1"/>
      <w:numFmt w:val="bullet"/>
      <w:pStyle w:val="Liststycke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DV" w:val="OFF"/>
  </w:docVars>
  <w:rsids>
    <w:rsidRoot w:val="0079277A"/>
    <w:rsid w:val="000005A5"/>
    <w:rsid w:val="00011F4E"/>
    <w:rsid w:val="000406D5"/>
    <w:rsid w:val="0004512E"/>
    <w:rsid w:val="000505C8"/>
    <w:rsid w:val="00067980"/>
    <w:rsid w:val="00084B1A"/>
    <w:rsid w:val="0009093C"/>
    <w:rsid w:val="000C0D13"/>
    <w:rsid w:val="000E2DDA"/>
    <w:rsid w:val="001571C4"/>
    <w:rsid w:val="00162668"/>
    <w:rsid w:val="00163D92"/>
    <w:rsid w:val="001754B6"/>
    <w:rsid w:val="001E7096"/>
    <w:rsid w:val="00201BDB"/>
    <w:rsid w:val="002049A6"/>
    <w:rsid w:val="00270781"/>
    <w:rsid w:val="002A5C49"/>
    <w:rsid w:val="002D059A"/>
    <w:rsid w:val="002E5905"/>
    <w:rsid w:val="002E6E7D"/>
    <w:rsid w:val="002F2561"/>
    <w:rsid w:val="00301665"/>
    <w:rsid w:val="003107E3"/>
    <w:rsid w:val="00336A79"/>
    <w:rsid w:val="003959F3"/>
    <w:rsid w:val="003D058D"/>
    <w:rsid w:val="003E03D3"/>
    <w:rsid w:val="003F30B8"/>
    <w:rsid w:val="00402EAB"/>
    <w:rsid w:val="00405BB2"/>
    <w:rsid w:val="00412340"/>
    <w:rsid w:val="004353DF"/>
    <w:rsid w:val="00440B03"/>
    <w:rsid w:val="00463044"/>
    <w:rsid w:val="004C0493"/>
    <w:rsid w:val="004D55BE"/>
    <w:rsid w:val="004E43A7"/>
    <w:rsid w:val="004F7480"/>
    <w:rsid w:val="0050201B"/>
    <w:rsid w:val="005027F8"/>
    <w:rsid w:val="005618BF"/>
    <w:rsid w:val="005633A4"/>
    <w:rsid w:val="00577D0C"/>
    <w:rsid w:val="005B515E"/>
    <w:rsid w:val="005D4505"/>
    <w:rsid w:val="006006A0"/>
    <w:rsid w:val="006111A5"/>
    <w:rsid w:val="00674C0B"/>
    <w:rsid w:val="006935C4"/>
    <w:rsid w:val="006A1129"/>
    <w:rsid w:val="006A4249"/>
    <w:rsid w:val="006C02AC"/>
    <w:rsid w:val="00720D30"/>
    <w:rsid w:val="00735001"/>
    <w:rsid w:val="00762CFD"/>
    <w:rsid w:val="00782538"/>
    <w:rsid w:val="0078579E"/>
    <w:rsid w:val="0079277A"/>
    <w:rsid w:val="007A29DD"/>
    <w:rsid w:val="007C4828"/>
    <w:rsid w:val="007C4869"/>
    <w:rsid w:val="007D0EEA"/>
    <w:rsid w:val="00802300"/>
    <w:rsid w:val="00850954"/>
    <w:rsid w:val="00872702"/>
    <w:rsid w:val="00883820"/>
    <w:rsid w:val="00885DA8"/>
    <w:rsid w:val="00890EC6"/>
    <w:rsid w:val="00894289"/>
    <w:rsid w:val="0091708C"/>
    <w:rsid w:val="00947FDB"/>
    <w:rsid w:val="00963BD8"/>
    <w:rsid w:val="0097169E"/>
    <w:rsid w:val="009B5AD7"/>
    <w:rsid w:val="009C4098"/>
    <w:rsid w:val="009D05C2"/>
    <w:rsid w:val="009D1DBC"/>
    <w:rsid w:val="009F5363"/>
    <w:rsid w:val="009F6B23"/>
    <w:rsid w:val="00A129F4"/>
    <w:rsid w:val="00A335A5"/>
    <w:rsid w:val="00A4675E"/>
    <w:rsid w:val="00A75A1D"/>
    <w:rsid w:val="00A85CA7"/>
    <w:rsid w:val="00AA798A"/>
    <w:rsid w:val="00AB5825"/>
    <w:rsid w:val="00B30B32"/>
    <w:rsid w:val="00B8475E"/>
    <w:rsid w:val="00B93AE0"/>
    <w:rsid w:val="00BA5270"/>
    <w:rsid w:val="00BB30D3"/>
    <w:rsid w:val="00C00176"/>
    <w:rsid w:val="00C41C72"/>
    <w:rsid w:val="00C679F7"/>
    <w:rsid w:val="00C73656"/>
    <w:rsid w:val="00C81163"/>
    <w:rsid w:val="00CB33F0"/>
    <w:rsid w:val="00CE3B5D"/>
    <w:rsid w:val="00CF3C71"/>
    <w:rsid w:val="00D10AB9"/>
    <w:rsid w:val="00D16032"/>
    <w:rsid w:val="00D9316F"/>
    <w:rsid w:val="00DB1065"/>
    <w:rsid w:val="00DE2546"/>
    <w:rsid w:val="00DE350E"/>
    <w:rsid w:val="00DE3D52"/>
    <w:rsid w:val="00E149C4"/>
    <w:rsid w:val="00E30229"/>
    <w:rsid w:val="00E34E83"/>
    <w:rsid w:val="00E438A3"/>
    <w:rsid w:val="00E50B9B"/>
    <w:rsid w:val="00EB0977"/>
    <w:rsid w:val="00EF3F21"/>
    <w:rsid w:val="00F06D2C"/>
    <w:rsid w:val="00F269DC"/>
    <w:rsid w:val="00F30935"/>
    <w:rsid w:val="00F31240"/>
    <w:rsid w:val="00F64B25"/>
    <w:rsid w:val="00F72824"/>
    <w:rsid w:val="00F8336A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D296D"/>
  <w14:defaultImageDpi w14:val="32767"/>
  <w15:chartTrackingRefBased/>
  <w15:docId w15:val="{6CBB9E31-8A6B-47C1-8F14-50404FE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0781"/>
    <w:pPr>
      <w:suppressAutoHyphens/>
      <w:autoSpaceDE w:val="0"/>
      <w:autoSpaceDN w:val="0"/>
      <w:adjustRightInd w:val="0"/>
      <w:spacing w:before="320" w:line="264" w:lineRule="auto"/>
      <w:textAlignment w:val="center"/>
    </w:pPr>
    <w:rPr>
      <w:rFonts w:ascii="MinionPro-Regular" w:hAnsi="MinionPro-Regular" w:cs="MinionPro-Regular"/>
      <w:color w:val="000000"/>
      <w14:numForm w14:val="oldStyle"/>
    </w:rPr>
  </w:style>
  <w:style w:type="paragraph" w:styleId="Rubrik1">
    <w:name w:val="heading 1"/>
    <w:basedOn w:val="Normal"/>
    <w:next w:val="Normal"/>
    <w:link w:val="Rubrik1Char"/>
    <w:uiPriority w:val="9"/>
    <w:rsid w:val="009D05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7779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90E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7779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– grön"/>
    <w:link w:val="RubrikChar"/>
    <w:uiPriority w:val="99"/>
    <w:qFormat/>
    <w:rsid w:val="00CF3C71"/>
    <w:pPr>
      <w:widowControl w:val="0"/>
      <w:spacing w:line="192" w:lineRule="auto"/>
      <w:contextualSpacing/>
    </w:pPr>
    <w:rPr>
      <w:rFonts w:ascii="Paralucent Condensed Bd" w:hAnsi="Paralucent Condensed Bd" w:cs="ParalucentCondensed-Bold"/>
      <w:bCs/>
      <w:color w:val="17A624" w:themeColor="text2"/>
      <w:spacing w:val="-14"/>
      <w:sz w:val="102"/>
      <w:szCs w:val="104"/>
      <w14:numForm w14:val="oldStyle"/>
    </w:rPr>
  </w:style>
  <w:style w:type="character" w:customStyle="1" w:styleId="RubrikChar">
    <w:name w:val="Rubrik Char"/>
    <w:aliases w:val="Rubrik – grön Char"/>
    <w:basedOn w:val="Standardstycketeckensnitt"/>
    <w:link w:val="Rubrik"/>
    <w:uiPriority w:val="99"/>
    <w:rsid w:val="00CF3C71"/>
    <w:rPr>
      <w:rFonts w:ascii="Paralucent Condensed Bd" w:hAnsi="Paralucent Condensed Bd" w:cs="ParalucentCondensed-Bold"/>
      <w:bCs/>
      <w:color w:val="17A624" w:themeColor="text2"/>
      <w:spacing w:val="-14"/>
      <w:sz w:val="102"/>
      <w:szCs w:val="104"/>
      <w14:numForm w14:val="oldStyle"/>
    </w:rPr>
  </w:style>
  <w:style w:type="paragraph" w:styleId="Liststycke">
    <w:name w:val="List Paragraph"/>
    <w:basedOn w:val="Normal"/>
    <w:uiPriority w:val="34"/>
    <w:qFormat/>
    <w:rsid w:val="00E30229"/>
    <w:pPr>
      <w:numPr>
        <w:numId w:val="2"/>
      </w:numPr>
      <w:spacing w:before="200"/>
      <w:contextualSpacing/>
    </w:pPr>
  </w:style>
  <w:style w:type="paragraph" w:styleId="Sidhuvud">
    <w:name w:val="header"/>
    <w:basedOn w:val="Brd"/>
    <w:link w:val="SidhuvudChar"/>
    <w:uiPriority w:val="99"/>
    <w:unhideWhenUsed/>
    <w:rsid w:val="003F30B8"/>
    <w:pPr>
      <w:spacing w:before="0" w:after="46"/>
    </w:pPr>
    <w:rPr>
      <w:noProof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F30B8"/>
    <w:rPr>
      <w:rFonts w:ascii="MinionPro-Regular" w:hAnsi="MinionPro-Regular" w:cs="MinionPro-Regular"/>
      <w:noProof/>
      <w:color w:val="000000"/>
      <w14:numForm w14:val="oldStyle"/>
    </w:rPr>
  </w:style>
  <w:style w:type="paragraph" w:styleId="Sidfot">
    <w:name w:val="footer"/>
    <w:aliases w:val="Sidfot – infotext"/>
    <w:basedOn w:val="Normal"/>
    <w:link w:val="SidfotChar"/>
    <w:autoRedefine/>
    <w:uiPriority w:val="99"/>
    <w:unhideWhenUsed/>
    <w:qFormat/>
    <w:rsid w:val="009B5AD7"/>
    <w:pPr>
      <w:spacing w:before="0" w:line="240" w:lineRule="auto"/>
    </w:pPr>
    <w:rPr>
      <w:rFonts w:ascii="Paralucent Condensed Md" w:hAnsi="Paralucent Condensed Md" w:cs="ParalucentCondensed-Medium"/>
      <w:color w:val="17A624" w:themeColor="text2"/>
      <w:sz w:val="18"/>
      <w:szCs w:val="17"/>
      <w14:numForm w14:val="default"/>
    </w:rPr>
  </w:style>
  <w:style w:type="character" w:customStyle="1" w:styleId="SidfotChar">
    <w:name w:val="Sidfot Char"/>
    <w:aliases w:val="Sidfot – infotext Char"/>
    <w:basedOn w:val="Standardstycketeckensnitt"/>
    <w:link w:val="Sidfot"/>
    <w:uiPriority w:val="99"/>
    <w:rsid w:val="009B5AD7"/>
    <w:rPr>
      <w:rFonts w:ascii="Paralucent Condensed Md" w:hAnsi="Paralucent Condensed Md" w:cs="ParalucentCondensed-Medium"/>
      <w:color w:val="17A624" w:themeColor="text2"/>
      <w:sz w:val="18"/>
      <w:szCs w:val="17"/>
    </w:rPr>
  </w:style>
  <w:style w:type="paragraph" w:customStyle="1" w:styleId="Brd">
    <w:name w:val="Bröd"/>
    <w:basedOn w:val="Normal"/>
    <w:uiPriority w:val="99"/>
    <w:rsid w:val="00412340"/>
    <w:pPr>
      <w:spacing w:after="85" w:line="320" w:lineRule="atLeast"/>
    </w:pPr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084B1A"/>
    <w:rPr>
      <w:color w:val="120F0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84B1A"/>
    <w:rPr>
      <w:color w:val="808080"/>
      <w:shd w:val="clear" w:color="auto" w:fill="E6E6E6"/>
    </w:rPr>
  </w:style>
  <w:style w:type="paragraph" w:customStyle="1" w:styleId="Brev-brdtext-indrag">
    <w:name w:val="Brev - brödtext - indrag"/>
    <w:basedOn w:val="Normal"/>
    <w:uiPriority w:val="99"/>
    <w:rsid w:val="00E149C4"/>
    <w:pPr>
      <w:ind w:firstLine="312"/>
    </w:pPr>
  </w:style>
  <w:style w:type="character" w:customStyle="1" w:styleId="Rubrik1Char">
    <w:name w:val="Rubrik 1 Char"/>
    <w:basedOn w:val="Standardstycketeckensnitt"/>
    <w:link w:val="Rubrik1"/>
    <w:uiPriority w:val="9"/>
    <w:rsid w:val="009D05C2"/>
    <w:rPr>
      <w:rFonts w:asciiTheme="majorHAnsi" w:eastAsiaTheme="majorEastAsia" w:hAnsiTheme="majorHAnsi" w:cstheme="majorBidi"/>
      <w:color w:val="367779" w:themeColor="accent1" w:themeShade="BF"/>
      <w:sz w:val="32"/>
      <w:szCs w:val="32"/>
    </w:rPr>
  </w:style>
  <w:style w:type="paragraph" w:customStyle="1" w:styleId="Rubrikljusgrn">
    <w:name w:val="Rubrik – ljusgrön"/>
    <w:qFormat/>
    <w:rsid w:val="00A85CA7"/>
    <w:pPr>
      <w:spacing w:line="192" w:lineRule="auto"/>
    </w:pPr>
    <w:rPr>
      <w:rFonts w:ascii="Paralucent Condensed Bd" w:hAnsi="Paralucent Condensed Bd" w:cs="ParalucentCondensed-Bold"/>
      <w:bCs/>
      <w:color w:val="17A624" w:themeColor="text2"/>
      <w:spacing w:val="-16"/>
      <w:sz w:val="102"/>
      <w:szCs w:val="104"/>
      <w14:textFill>
        <w14:solidFill>
          <w14:schemeClr w14:val="tx2">
            <w14:alpha w14:val="40000"/>
          </w14:schemeClr>
        </w14:solidFill>
      </w14:textFill>
      <w14:numForm w14:val="oldStyle"/>
    </w:rPr>
  </w:style>
  <w:style w:type="paragraph" w:customStyle="1" w:styleId="SidfotAdress">
    <w:name w:val="Sidfot –Adress"/>
    <w:basedOn w:val="Normal"/>
    <w:qFormat/>
    <w:rsid w:val="00162668"/>
    <w:rPr>
      <w:rFonts w:ascii="Minion Pro" w:hAnsi="Minion Pro"/>
      <w:color w:val="000000" w:themeColor="text1"/>
      <w:sz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4289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4289"/>
    <w:rPr>
      <w:rFonts w:ascii="MinionPro-Regular" w:hAnsi="MinionPro-Regular" w:cs="MinionPro-Regular"/>
      <w:color w:val="000000"/>
      <w:sz w:val="20"/>
      <w:szCs w:val="20"/>
      <w14:numForm w14:val="oldStyl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4289"/>
    <w:rPr>
      <w:vertAlign w:val="superscript"/>
    </w:rPr>
  </w:style>
  <w:style w:type="paragraph" w:customStyle="1" w:styleId="SidfotAdress0">
    <w:name w:val="Sidfot – Adress"/>
    <w:basedOn w:val="Normal"/>
    <w:qFormat/>
    <w:rsid w:val="00162668"/>
    <w:pPr>
      <w:spacing w:line="240" w:lineRule="auto"/>
    </w:pPr>
    <w:rPr>
      <w:rFonts w:ascii="ParalucentCondensed-Medium" w:hAnsi="ParalucentCondensed-Medium" w:cs="ParalucentCondensed-Medium"/>
      <w:color w:val="5DA342"/>
      <w:sz w:val="17"/>
      <w:szCs w:val="17"/>
      <w14:numForm w14:val="default"/>
    </w:rPr>
  </w:style>
  <w:style w:type="character" w:styleId="AnvndHyperlnk">
    <w:name w:val="FollowedHyperlink"/>
    <w:basedOn w:val="Standardstycketeckensnitt"/>
    <w:uiPriority w:val="99"/>
    <w:semiHidden/>
    <w:unhideWhenUsed/>
    <w:rsid w:val="00DE2546"/>
    <w:rPr>
      <w:color w:val="120F0F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7D0EEA"/>
    <w:rPr>
      <w:color w:val="808080"/>
    </w:rPr>
  </w:style>
  <w:style w:type="paragraph" w:customStyle="1" w:styleId="Normal-indragfrstaraden">
    <w:name w:val="Normal - indrag första raden"/>
    <w:basedOn w:val="Normal"/>
    <w:qFormat/>
    <w:rsid w:val="00A85CA7"/>
    <w:pPr>
      <w:spacing w:before="0"/>
      <w:ind w:firstLine="340"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890EC6"/>
    <w:rPr>
      <w:rFonts w:asciiTheme="majorHAnsi" w:eastAsiaTheme="majorEastAsia" w:hAnsiTheme="majorHAnsi" w:cstheme="majorBidi"/>
      <w:color w:val="367779" w:themeColor="accent1" w:themeShade="BF"/>
      <w:sz w:val="26"/>
      <w:szCs w:val="26"/>
      <w14:numForm w14:val="oldStyle"/>
    </w:rPr>
  </w:style>
  <w:style w:type="paragraph" w:styleId="Normalwebb">
    <w:name w:val="Normal (Web)"/>
    <w:basedOn w:val="Normal"/>
    <w:uiPriority w:val="99"/>
    <w:semiHidden/>
    <w:unhideWhenUsed/>
    <w:rsid w:val="0079277A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sv-SE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UnionensMallpaket\StarkareKraftLokalt\brev_medl_kallelse_medlmote_kav.dotx" TargetMode="External"/></Relationships>
</file>

<file path=word/theme/theme1.xml><?xml version="1.0" encoding="utf-8"?>
<a:theme xmlns:a="http://schemas.openxmlformats.org/drawingml/2006/main" name="Office-tema">
  <a:themeElements>
    <a:clrScheme name="Unionen 2021">
      <a:dk1>
        <a:srgbClr val="000000"/>
      </a:dk1>
      <a:lt1>
        <a:srgbClr val="FFFFFF"/>
      </a:lt1>
      <a:dk2>
        <a:srgbClr val="17A624"/>
      </a:dk2>
      <a:lt2>
        <a:srgbClr val="E2E0DE"/>
      </a:lt2>
      <a:accent1>
        <a:srgbClr val="49A0A2"/>
      </a:accent1>
      <a:accent2>
        <a:srgbClr val="E97407"/>
      </a:accent2>
      <a:accent3>
        <a:srgbClr val="A05498"/>
      </a:accent3>
      <a:accent4>
        <a:srgbClr val="CD301E"/>
      </a:accent4>
      <a:accent5>
        <a:srgbClr val="5D3D14"/>
      </a:accent5>
      <a:accent6>
        <a:srgbClr val="959593"/>
      </a:accent6>
      <a:hlink>
        <a:srgbClr val="120F0F"/>
      </a:hlink>
      <a:folHlink>
        <a:srgbClr val="120F0F"/>
      </a:folHlink>
    </a:clrScheme>
    <a:fontScheme name="Unionen Rapport">
      <a:majorFont>
        <a:latin typeface="Paralucent Condensed Bd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C2C008FE0343488F4EF0979EB9BD5E" ma:contentTypeVersion="16" ma:contentTypeDescription="Skapa ett nytt dokument." ma:contentTypeScope="" ma:versionID="0b6b69eb264bbb5038148d92239e65df">
  <xsd:schema xmlns:xsd="http://www.w3.org/2001/XMLSchema" xmlns:xs="http://www.w3.org/2001/XMLSchema" xmlns:p="http://schemas.microsoft.com/office/2006/metadata/properties" xmlns:ns2="8957af7a-8a71-4af4-ad1a-be008f632d95" xmlns:ns3="decbae67-e37b-4413-9889-03b07665a6cb" targetNamespace="http://schemas.microsoft.com/office/2006/metadata/properties" ma:root="true" ma:fieldsID="9593a69700f01d40eeb249a7fafe67c7" ns2:_="" ns3:_="">
    <xsd:import namespace="8957af7a-8a71-4af4-ad1a-be008f632d95"/>
    <xsd:import namespace="decbae67-e37b-4413-9889-03b07665a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7af7a-8a71-4af4-ad1a-be008f63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6ba10e3-e7ef-4132-bf65-d4ecc0e36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e67-e37b-4413-9889-03b07665a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e6ee98-1bc6-41af-9829-12b767ed3eba}" ma:internalName="TaxCatchAll" ma:showField="CatchAllData" ma:web="decbae67-e37b-4413-9889-03b07665a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bae67-e37b-4413-9889-03b07665a6cb" xsi:nil="true"/>
    <lcf76f155ced4ddcb4097134ff3c332f xmlns="8957af7a-8a71-4af4-ad1a-be008f632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B014D-1EE4-45D9-9FE3-5B41E518B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BD834-C562-4028-BE0D-53F0F90DD12F}"/>
</file>

<file path=customXml/itemProps3.xml><?xml version="1.0" encoding="utf-8"?>
<ds:datastoreItem xmlns:ds="http://schemas.openxmlformats.org/officeDocument/2006/customXml" ds:itemID="{22075B8C-27E1-4561-B7B7-640E10968370}"/>
</file>

<file path=customXml/itemProps4.xml><?xml version="1.0" encoding="utf-8"?>
<ds:datastoreItem xmlns:ds="http://schemas.openxmlformats.org/officeDocument/2006/customXml" ds:itemID="{B41C05A3-13C8-4CB7-85E7-F82AD88D6174}"/>
</file>

<file path=docProps/app.xml><?xml version="1.0" encoding="utf-8"?>
<Properties xmlns="http://schemas.openxmlformats.org/officeDocument/2006/extended-properties" xmlns:vt="http://schemas.openxmlformats.org/officeDocument/2006/docPropsVTypes">
  <Template>brev_medl_kallelse_medlmote_kav.dotx</Template>
  <TotalTime>47</TotalTime>
  <Pages>1</Pages>
  <Words>146</Words>
  <Characters>889</Characters>
  <Application>Microsoft Office Word</Application>
  <DocSecurity>0</DocSecurity>
  <Lines>27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brev_medl_kallelse_medlmote_kav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protokoll val av regionrådsombud på medlemsmöte</dc:title>
  <dc:subject/>
  <dc:creator>Madsen Linda</dc:creator>
  <cp:keywords/>
  <dc:description/>
  <cp:lastModifiedBy>Madsen Linda</cp:lastModifiedBy>
  <cp:revision>1</cp:revision>
  <cp:lastPrinted>2018-11-05T14:51:00Z</cp:lastPrinted>
  <dcterms:created xsi:type="dcterms:W3CDTF">2022-11-25T15:18:00Z</dcterms:created>
  <dcterms:modified xsi:type="dcterms:W3CDTF">2022-11-25T16:06:00Z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0x010100A1C2C008FE0343488F4EF0979EB9BD5E</vt:lpwstr>
  </property>
</Properties>
</file>